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15" w:rsidRPr="009A658F" w:rsidRDefault="002C3115">
      <w:pPr>
        <w:rPr>
          <w:lang w:val="en-US"/>
        </w:rPr>
      </w:pPr>
    </w:p>
    <w:p w:rsidR="009A658F" w:rsidRPr="009A658F" w:rsidRDefault="009A658F" w:rsidP="009A6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58F" w:rsidRPr="009A658F" w:rsidRDefault="009A658F" w:rsidP="009A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9A658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Pr="009A658F">
        <w:rPr>
          <w:rFonts w:ascii="Times New Roman" w:eastAsia="Times New Roman" w:hAnsi="Times New Roman" w:cs="Times New Roman"/>
          <w:bCs/>
          <w:color w:val="00B050"/>
          <w:sz w:val="32"/>
          <w:szCs w:val="32"/>
          <w:lang w:eastAsia="ru-RU"/>
        </w:rPr>
        <w:t>Иммунизация. Почему это так важно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val="en-US" w:eastAsia="ru-RU"/>
        </w:rPr>
      </w:pP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proofErr w:type="gramStart"/>
      <w:r w:rsidRPr="009A658F">
        <w:rPr>
          <w:rFonts w:ascii="Courier New" w:eastAsia="Times New Roman" w:hAnsi="Courier New" w:cs="Courier New"/>
          <w:bCs/>
          <w:lang w:eastAsia="ru-RU"/>
        </w:rPr>
        <w:t xml:space="preserve">Широкомасштабная реализация программ иммунизации в последние 30 лет позволила достигнуть </w:t>
      </w:r>
      <w:proofErr w:type="gramEnd"/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>значительных успехов. С 2002 года Европейский регион ВОЗ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 xml:space="preserve">является свободным от полиомиелита и в последнее десятилетие количество случаев 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>кори уменьшилось более чем на 90% .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 xml:space="preserve">Однако борьбу с инфекционными заболеваниями следует продолжать. Около 650 000 детей 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>в Европейском регионе ВОЗ не получают первую дозу вакцины против кори, чего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 xml:space="preserve">требуют основополагающие правила проведения иммунизации. Уязвимые группы 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>населения существуют во всех странах. Как это ни парадоксально, но сам факт того,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 xml:space="preserve">что иммунизация превратила многие инфекционные заболевания в большую редкость, 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>о которой практически никто не слышал, стал причиной, по которой среди родителей и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>работников здравоохранения сформировалось мнение, будто вакцины больше не нужны.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 xml:space="preserve"> По этой причине формирование общественного мнения в отношении вакцин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 xml:space="preserve">может подвергаться воздействию пропаганды групп лиц и Интернет ресурсов, 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proofErr w:type="gramStart"/>
      <w:r w:rsidRPr="009A658F">
        <w:rPr>
          <w:rFonts w:ascii="Courier New" w:eastAsia="Times New Roman" w:hAnsi="Courier New" w:cs="Courier New"/>
          <w:bCs/>
          <w:lang w:eastAsia="ru-RU"/>
        </w:rPr>
        <w:t>настроенных</w:t>
      </w:r>
      <w:proofErr w:type="gramEnd"/>
      <w:r w:rsidRPr="009A658F">
        <w:rPr>
          <w:rFonts w:ascii="Courier New" w:eastAsia="Times New Roman" w:hAnsi="Courier New" w:cs="Courier New"/>
          <w:bCs/>
          <w:lang w:eastAsia="ru-RU"/>
        </w:rPr>
        <w:t xml:space="preserve"> против вакцинации.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 xml:space="preserve">Серьезная политическая поддержка программ иммунизации необходима для </w:t>
      </w:r>
      <w:proofErr w:type="spellStart"/>
      <w:r w:rsidRPr="009A658F">
        <w:rPr>
          <w:rFonts w:ascii="Courier New" w:eastAsia="Times New Roman" w:hAnsi="Courier New" w:cs="Courier New"/>
          <w:bCs/>
          <w:lang w:eastAsia="ru-RU"/>
        </w:rPr>
        <w:t>того</w:t>
      </w:r>
      <w:proofErr w:type="gramStart"/>
      <w:r w:rsidRPr="009A658F">
        <w:rPr>
          <w:rFonts w:ascii="Courier New" w:eastAsia="Times New Roman" w:hAnsi="Courier New" w:cs="Courier New"/>
          <w:bCs/>
          <w:lang w:eastAsia="ru-RU"/>
        </w:rPr>
        <w:t>,ч</w:t>
      </w:r>
      <w:proofErr w:type="gramEnd"/>
      <w:r w:rsidRPr="009A658F">
        <w:rPr>
          <w:rFonts w:ascii="Courier New" w:eastAsia="Times New Roman" w:hAnsi="Courier New" w:cs="Courier New"/>
          <w:bCs/>
          <w:lang w:eastAsia="ru-RU"/>
        </w:rPr>
        <w:t>тобы</w:t>
      </w:r>
      <w:proofErr w:type="spellEnd"/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 xml:space="preserve"> предотвратить возвращение в регион высоко инфекционных болезней,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proofErr w:type="gramStart"/>
      <w:r w:rsidRPr="009A658F">
        <w:rPr>
          <w:rFonts w:ascii="Courier New" w:eastAsia="Times New Roman" w:hAnsi="Courier New" w:cs="Courier New"/>
          <w:bCs/>
          <w:lang w:eastAsia="ru-RU"/>
        </w:rPr>
        <w:t>являющихся</w:t>
      </w:r>
      <w:proofErr w:type="gramEnd"/>
      <w:r w:rsidRPr="009A658F">
        <w:rPr>
          <w:rFonts w:ascii="Courier New" w:eastAsia="Times New Roman" w:hAnsi="Courier New" w:cs="Courier New"/>
          <w:bCs/>
          <w:lang w:eastAsia="ru-RU"/>
        </w:rPr>
        <w:t xml:space="preserve"> причиной заболеваемости, инвалидности и смерти, а также ложащихся 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>тяжелым бременем на системы здравоохранения и родителей. Недавние вспышки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 xml:space="preserve">заболевания подчеркнули нашу </w:t>
      </w:r>
      <w:proofErr w:type="spellStart"/>
      <w:r w:rsidRPr="009A658F">
        <w:rPr>
          <w:rFonts w:ascii="Courier New" w:eastAsia="Times New Roman" w:hAnsi="Courier New" w:cs="Courier New"/>
          <w:bCs/>
          <w:lang w:eastAsia="ru-RU"/>
        </w:rPr>
        <w:t>общерегиональную</w:t>
      </w:r>
      <w:proofErr w:type="spellEnd"/>
      <w:r w:rsidRPr="009A658F">
        <w:rPr>
          <w:rFonts w:ascii="Courier New" w:eastAsia="Times New Roman" w:hAnsi="Courier New" w:cs="Courier New"/>
          <w:bCs/>
          <w:lang w:eastAsia="ru-RU"/>
        </w:rPr>
        <w:t xml:space="preserve"> ответственность за осуществление 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proofErr w:type="gramStart"/>
      <w:r w:rsidRPr="009A658F">
        <w:rPr>
          <w:rFonts w:ascii="Courier New" w:eastAsia="Times New Roman" w:hAnsi="Courier New" w:cs="Courier New"/>
          <w:bCs/>
          <w:lang w:eastAsia="ru-RU"/>
        </w:rPr>
        <w:t>контроля за</w:t>
      </w:r>
      <w:proofErr w:type="gramEnd"/>
      <w:r w:rsidRPr="009A658F">
        <w:rPr>
          <w:rFonts w:ascii="Courier New" w:eastAsia="Times New Roman" w:hAnsi="Courier New" w:cs="Courier New"/>
          <w:bCs/>
          <w:lang w:eastAsia="ru-RU"/>
        </w:rPr>
        <w:t xml:space="preserve"> инфекционными заболеваниями.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>Иммунизация ежегодно спасает миллионы жизней, и этот успех следует закрепить и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 xml:space="preserve"> поддерживать. Страны региона осознают растущую потребность в обеспечении точной,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 xml:space="preserve">сбалансированной и легкой для понимания информации о рисках заболеваний и 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proofErr w:type="gramStart"/>
      <w:r w:rsidRPr="009A658F">
        <w:rPr>
          <w:rFonts w:ascii="Courier New" w:eastAsia="Times New Roman" w:hAnsi="Courier New" w:cs="Courier New"/>
          <w:bCs/>
          <w:lang w:eastAsia="ru-RU"/>
        </w:rPr>
        <w:t>преимуществах</w:t>
      </w:r>
      <w:proofErr w:type="gramEnd"/>
      <w:r w:rsidRPr="009A658F">
        <w:rPr>
          <w:rFonts w:ascii="Courier New" w:eastAsia="Times New Roman" w:hAnsi="Courier New" w:cs="Courier New"/>
          <w:bCs/>
          <w:lang w:eastAsia="ru-RU"/>
        </w:rPr>
        <w:t xml:space="preserve"> вакцинации.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>Основываясь на убежденности в том, что каждый ребенок заслуживает здорового начала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 xml:space="preserve"> жизни, страны используют возможности проведения Европейской недели иммунизации </w:t>
      </w:r>
      <w:proofErr w:type="gramStart"/>
      <w:r w:rsidRPr="009A658F">
        <w:rPr>
          <w:rFonts w:ascii="Courier New" w:eastAsia="Times New Roman" w:hAnsi="Courier New" w:cs="Courier New"/>
          <w:bCs/>
          <w:lang w:eastAsia="ru-RU"/>
        </w:rPr>
        <w:t>для</w:t>
      </w:r>
      <w:proofErr w:type="gramEnd"/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 xml:space="preserve">того, чтобы повысить осведомленность общественности о значимости вакцинации и укрепить 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>национальные системы иммунизации.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>Кто принимает участие?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>Европейская неделя иммунизации – это региональная инициатива, которую координирует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 xml:space="preserve"> и проводит Европейское региональное бюро ВОЗ совместно с ключевыми партнерами </w:t>
      </w:r>
      <w:proofErr w:type="gramStart"/>
      <w:r w:rsidRPr="009A658F">
        <w:rPr>
          <w:rFonts w:ascii="Courier New" w:eastAsia="Times New Roman" w:hAnsi="Courier New" w:cs="Courier New"/>
          <w:bCs/>
          <w:lang w:eastAsia="ru-RU"/>
        </w:rPr>
        <w:t>в</w:t>
      </w:r>
      <w:proofErr w:type="gramEnd"/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 xml:space="preserve">Европейском </w:t>
      </w:r>
      <w:proofErr w:type="gramStart"/>
      <w:r w:rsidRPr="009A658F">
        <w:rPr>
          <w:rFonts w:ascii="Courier New" w:eastAsia="Times New Roman" w:hAnsi="Courier New" w:cs="Courier New"/>
          <w:bCs/>
          <w:lang w:eastAsia="ru-RU"/>
        </w:rPr>
        <w:t>регионе</w:t>
      </w:r>
      <w:proofErr w:type="gramEnd"/>
      <w:r w:rsidRPr="009A658F">
        <w:rPr>
          <w:rFonts w:ascii="Courier New" w:eastAsia="Times New Roman" w:hAnsi="Courier New" w:cs="Courier New"/>
          <w:bCs/>
          <w:lang w:eastAsia="ru-RU"/>
        </w:rPr>
        <w:t xml:space="preserve"> ВОЗ. Страны региона принимают самое активное участие </w:t>
      </w:r>
      <w:proofErr w:type="gramStart"/>
      <w:r w:rsidRPr="009A658F">
        <w:rPr>
          <w:rFonts w:ascii="Courier New" w:eastAsia="Times New Roman" w:hAnsi="Courier New" w:cs="Courier New"/>
          <w:bCs/>
          <w:lang w:eastAsia="ru-RU"/>
        </w:rPr>
        <w:t>в</w:t>
      </w:r>
      <w:proofErr w:type="gramEnd"/>
      <w:r w:rsidRPr="009A658F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proofErr w:type="gramStart"/>
      <w:r w:rsidRPr="009A658F">
        <w:rPr>
          <w:rFonts w:ascii="Courier New" w:eastAsia="Times New Roman" w:hAnsi="Courier New" w:cs="Courier New"/>
          <w:bCs/>
          <w:lang w:eastAsia="ru-RU"/>
        </w:rPr>
        <w:t>проведении</w:t>
      </w:r>
      <w:proofErr w:type="gramEnd"/>
      <w:r w:rsidRPr="009A658F">
        <w:rPr>
          <w:rFonts w:ascii="Courier New" w:eastAsia="Times New Roman" w:hAnsi="Courier New" w:cs="Courier New"/>
          <w:bCs/>
          <w:lang w:eastAsia="ru-RU"/>
        </w:rPr>
        <w:t xml:space="preserve"> Европейской недели, используя это мероприятие как импульс для того, чтобы 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 xml:space="preserve">выдвинуть иммунизацию </w:t>
      </w:r>
      <w:proofErr w:type="gramStart"/>
      <w:r w:rsidRPr="009A658F">
        <w:rPr>
          <w:rFonts w:ascii="Courier New" w:eastAsia="Times New Roman" w:hAnsi="Courier New" w:cs="Courier New"/>
          <w:bCs/>
          <w:lang w:eastAsia="ru-RU"/>
        </w:rPr>
        <w:t>на</w:t>
      </w:r>
      <w:proofErr w:type="gramEnd"/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 xml:space="preserve">первый план посредством целенаправленной пропаганды и информации, а также </w:t>
      </w:r>
      <w:proofErr w:type="gramStart"/>
      <w:r w:rsidRPr="009A658F">
        <w:rPr>
          <w:rFonts w:ascii="Courier New" w:eastAsia="Times New Roman" w:hAnsi="Courier New" w:cs="Courier New"/>
          <w:bCs/>
          <w:lang w:eastAsia="ru-RU"/>
        </w:rPr>
        <w:t>для</w:t>
      </w:r>
      <w:proofErr w:type="gramEnd"/>
      <w:r w:rsidRPr="009A658F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>проведения вакцинации населения из групп повышенного риска.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lastRenderedPageBreak/>
        <w:t>Ряд значимых партнеров программы иммунизации поддерживают эту инициативу и помогают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 xml:space="preserve">странам в выполнении мероприятий </w:t>
      </w:r>
      <w:proofErr w:type="gramStart"/>
      <w:r w:rsidRPr="009A658F">
        <w:rPr>
          <w:rFonts w:ascii="Courier New" w:eastAsia="Times New Roman" w:hAnsi="Courier New" w:cs="Courier New"/>
          <w:bCs/>
          <w:lang w:eastAsia="ru-RU"/>
        </w:rPr>
        <w:t>на</w:t>
      </w:r>
      <w:proofErr w:type="gramEnd"/>
      <w:r w:rsidRPr="009A658F">
        <w:rPr>
          <w:rFonts w:ascii="Courier New" w:eastAsia="Times New Roman" w:hAnsi="Courier New" w:cs="Courier New"/>
          <w:bCs/>
          <w:lang w:eastAsia="ru-RU"/>
        </w:rPr>
        <w:t xml:space="preserve"> национальном и </w:t>
      </w:r>
      <w:proofErr w:type="spellStart"/>
      <w:r w:rsidRPr="009A658F">
        <w:rPr>
          <w:rFonts w:ascii="Courier New" w:eastAsia="Times New Roman" w:hAnsi="Courier New" w:cs="Courier New"/>
          <w:bCs/>
          <w:lang w:eastAsia="ru-RU"/>
        </w:rPr>
        <w:t>суб-национальном</w:t>
      </w:r>
      <w:proofErr w:type="spellEnd"/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proofErr w:type="gramStart"/>
      <w:r w:rsidRPr="009A658F">
        <w:rPr>
          <w:rFonts w:ascii="Courier New" w:eastAsia="Times New Roman" w:hAnsi="Courier New" w:cs="Courier New"/>
          <w:bCs/>
          <w:lang w:eastAsia="ru-RU"/>
        </w:rPr>
        <w:t>уровнях</w:t>
      </w:r>
      <w:proofErr w:type="gramEnd"/>
      <w:r w:rsidRPr="009A658F">
        <w:rPr>
          <w:rFonts w:ascii="Courier New" w:eastAsia="Times New Roman" w:hAnsi="Courier New" w:cs="Courier New"/>
          <w:bCs/>
          <w:lang w:eastAsia="ru-RU"/>
        </w:rPr>
        <w:t xml:space="preserve">, включая профессиональные объединения и организации медицинских работников, 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>неправительственные организации (НПО) и организации гражданского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 xml:space="preserve">общества. 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>Что в центре внимания?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 xml:space="preserve">Целью Европейской недели иммунизации является повышение уровня осведомленности 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 xml:space="preserve">общественности и охвата вакцинацией. Особое внимание уделяется работе с </w:t>
      </w:r>
      <w:proofErr w:type="gramStart"/>
      <w:r w:rsidRPr="009A658F">
        <w:rPr>
          <w:rFonts w:ascii="Courier New" w:eastAsia="Times New Roman" w:hAnsi="Courier New" w:cs="Courier New"/>
          <w:bCs/>
          <w:lang w:eastAsia="ru-RU"/>
        </w:rPr>
        <w:t>уязвимыми</w:t>
      </w:r>
      <w:proofErr w:type="gramEnd"/>
      <w:r w:rsidRPr="009A658F">
        <w:rPr>
          <w:rFonts w:ascii="Courier New" w:eastAsia="Times New Roman" w:hAnsi="Courier New" w:cs="Courier New"/>
          <w:bCs/>
          <w:lang w:eastAsia="ru-RU"/>
        </w:rPr>
        <w:t xml:space="preserve"> и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>труднодоступными группами населения. Лозунг «Предотврати. Защити. Сделай прививку</w:t>
      </w:r>
      <w:proofErr w:type="gramStart"/>
      <w:r w:rsidRPr="009A658F">
        <w:rPr>
          <w:rFonts w:ascii="Courier New" w:eastAsia="Times New Roman" w:hAnsi="Courier New" w:cs="Courier New"/>
          <w:bCs/>
          <w:lang w:eastAsia="ru-RU"/>
        </w:rPr>
        <w:t xml:space="preserve">.» </w:t>
      </w:r>
      <w:proofErr w:type="gramEnd"/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>способствует продвижению основной идеи о том, что иммунизация жизненно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 xml:space="preserve">важна для каждого ребенка, она предотвращает болезни и защищает жизнь. В ходе 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 xml:space="preserve">Недели иммунизации каждая страна-участница осуществляет мероприятия </w:t>
      </w:r>
      <w:proofErr w:type="gramStart"/>
      <w:r w:rsidRPr="009A658F">
        <w:rPr>
          <w:rFonts w:ascii="Courier New" w:eastAsia="Times New Roman" w:hAnsi="Courier New" w:cs="Courier New"/>
          <w:bCs/>
          <w:lang w:eastAsia="ru-RU"/>
        </w:rPr>
        <w:t>по</w:t>
      </w:r>
      <w:proofErr w:type="gramEnd"/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 xml:space="preserve">информированию и вовлечению ключевых целевых аудиторий и направляет свои усилия </w:t>
      </w:r>
    </w:p>
    <w:p w:rsidR="009A658F" w:rsidRPr="009A658F" w:rsidRDefault="009A658F" w:rsidP="009A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9A658F">
        <w:rPr>
          <w:rFonts w:ascii="Courier New" w:eastAsia="Times New Roman" w:hAnsi="Courier New" w:cs="Courier New"/>
          <w:bCs/>
          <w:lang w:eastAsia="ru-RU"/>
        </w:rPr>
        <w:t>на то, чтобы решить проблемы, связанные с иммунизацией.</w:t>
      </w:r>
    </w:p>
    <w:p w:rsidR="009A658F" w:rsidRPr="009A658F" w:rsidRDefault="009A658F" w:rsidP="009A658F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hyperlink r:id="rId4" w:history="1">
        <w:r w:rsidRPr="009A658F">
          <w:rPr>
            <w:rFonts w:ascii="Arial" w:eastAsia="Times New Roman" w:hAnsi="Arial" w:cs="Arial"/>
            <w:bCs/>
            <w:color w:val="0099AA"/>
            <w:kern w:val="36"/>
            <w:u w:val="single"/>
            <w:lang w:eastAsia="ru-RU"/>
          </w:rPr>
          <w:t xml:space="preserve">приказ Министерства здравоохранения РФ от 21 марта 2014 г. № 125н "Об утверждении </w:t>
        </w:r>
      </w:hyperlink>
      <w:r w:rsidRPr="009A658F">
        <w:rPr>
          <w:rFonts w:ascii="Times New Roman" w:eastAsia="Times New Roman" w:hAnsi="Times New Roman" w:cs="Times New Roman"/>
          <w:bCs/>
          <w:kern w:val="36"/>
          <w:lang w:eastAsia="ru-RU"/>
        </w:rPr>
        <w:br/>
      </w:r>
      <w:hyperlink r:id="rId5" w:history="1">
        <w:r w:rsidRPr="009A658F">
          <w:rPr>
            <w:rFonts w:ascii="Arial" w:eastAsia="Times New Roman" w:hAnsi="Arial" w:cs="Arial"/>
            <w:bCs/>
            <w:color w:val="0099AA"/>
            <w:kern w:val="36"/>
            <w:u w:val="single"/>
            <w:lang w:eastAsia="ru-RU"/>
          </w:rPr>
          <w:t xml:space="preserve">национального календаря профилактических прививок и календаря профилактических </w:t>
        </w:r>
      </w:hyperlink>
      <w:r w:rsidRPr="009A658F">
        <w:rPr>
          <w:rFonts w:ascii="Times New Roman" w:eastAsia="Times New Roman" w:hAnsi="Times New Roman" w:cs="Times New Roman"/>
          <w:bCs/>
          <w:kern w:val="36"/>
          <w:lang w:eastAsia="ru-RU"/>
        </w:rPr>
        <w:br/>
      </w:r>
      <w:hyperlink r:id="rId6" w:history="1">
        <w:r w:rsidRPr="009A658F">
          <w:rPr>
            <w:rFonts w:ascii="Arial" w:eastAsia="Times New Roman" w:hAnsi="Arial" w:cs="Arial"/>
            <w:bCs/>
            <w:color w:val="0099AA"/>
            <w:kern w:val="36"/>
            <w:u w:val="single"/>
            <w:lang w:eastAsia="ru-RU"/>
          </w:rPr>
          <w:t>прививок по эпидемическим показаниям"</w:t>
        </w:r>
      </w:hyperlink>
      <w:r w:rsidRPr="009A658F">
        <w:rPr>
          <w:rFonts w:ascii="Arial" w:eastAsia="Times New Roman" w:hAnsi="Arial" w:cs="Arial"/>
          <w:bCs/>
          <w:color w:val="666666"/>
          <w:kern w:val="36"/>
          <w:lang w:eastAsia="ru-RU"/>
        </w:rPr>
        <w:t>.</w:t>
      </w:r>
    </w:p>
    <w:p w:rsidR="009A658F" w:rsidRPr="009A658F" w:rsidRDefault="009A658F"/>
    <w:sectPr w:rsidR="009A658F" w:rsidRPr="009A658F" w:rsidSect="009A6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58F"/>
    <w:rsid w:val="002C3115"/>
    <w:rsid w:val="009A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15"/>
  </w:style>
  <w:style w:type="paragraph" w:styleId="1">
    <w:name w:val="heading 1"/>
    <w:basedOn w:val="a"/>
    <w:link w:val="10"/>
    <w:uiPriority w:val="9"/>
    <w:qFormat/>
    <w:rsid w:val="009A6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A6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658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A658F"/>
    <w:rPr>
      <w:b/>
      <w:bCs/>
    </w:rPr>
  </w:style>
  <w:style w:type="character" w:styleId="a4">
    <w:name w:val="Hyperlink"/>
    <w:basedOn w:val="a0"/>
    <w:uiPriority w:val="99"/>
    <w:semiHidden/>
    <w:unhideWhenUsed/>
    <w:rsid w:val="009A658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A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drav.spb.ru/media/komzdrav/documents/document/file/kalendar_privivok.pdf" TargetMode="External"/><Relationship Id="rId5" Type="http://schemas.openxmlformats.org/officeDocument/2006/relationships/hyperlink" Target="http://zdrav.spb.ru/media/komzdrav/documents/document/file/kalendar_privivok.pdf" TargetMode="External"/><Relationship Id="rId4" Type="http://schemas.openxmlformats.org/officeDocument/2006/relationships/hyperlink" Target="http://zdrav.spb.ru/media/komzdrav/documents/document/file/kalendar_privivo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3419</Characters>
  <Application>Microsoft Office Word</Application>
  <DocSecurity>0</DocSecurity>
  <Lines>28</Lines>
  <Paragraphs>8</Paragraphs>
  <ScaleCrop>false</ScaleCrop>
  <Company>Microsoft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2018-10-25T07:26:00Z</dcterms:created>
  <dcterms:modified xsi:type="dcterms:W3CDTF">2018-10-25T07:28:00Z</dcterms:modified>
</cp:coreProperties>
</file>